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2" w:rsidRPr="003E4728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ИНФОРМАЦИЯ</w:t>
      </w: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О СПОСОБАХ ПРИОБРЕТЕНИЯ, СТОИМОСТИ И ОБ ОБЪЕМАХ ТОВАРОВ, НЕОБХОДИМЫХ ДЛЯ ОКАЗАНИЯ УСЛУГ</w:t>
      </w: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ПО ТРАНСПОРТИРОВКЕ ГАЗА ПО ГАЗОРАСПРЕДЕЛИТЕЛЬНЫМ СЕТЯМ</w:t>
      </w:r>
      <w:r w:rsidR="00EE2D34">
        <w:rPr>
          <w:rFonts w:ascii="Times New Roman" w:hAnsi="Times New Roman" w:cs="Times New Roman"/>
        </w:rPr>
        <w:t>, 2019г.</w:t>
      </w:r>
    </w:p>
    <w:p w:rsidR="00A727A2" w:rsidRPr="003E4728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26" w:type="dxa"/>
        <w:tblLayout w:type="fixed"/>
        <w:tblLook w:val="00A0" w:firstRow="1" w:lastRow="0" w:firstColumn="1" w:lastColumn="0" w:noHBand="0" w:noVBand="0"/>
      </w:tblPr>
      <w:tblGrid>
        <w:gridCol w:w="653"/>
        <w:gridCol w:w="4700"/>
        <w:gridCol w:w="1417"/>
        <w:gridCol w:w="1560"/>
        <w:gridCol w:w="1559"/>
        <w:gridCol w:w="1985"/>
        <w:gridCol w:w="2126"/>
        <w:gridCol w:w="2126"/>
      </w:tblGrid>
      <w:tr w:rsidR="00A727A2" w:rsidRPr="003E4728" w:rsidTr="00C01846">
        <w:tc>
          <w:tcPr>
            <w:tcW w:w="653" w:type="dxa"/>
          </w:tcPr>
          <w:p w:rsidR="00A727A2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27A2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27A2" w:rsidRPr="003E4728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700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27A2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Зона входа в газораспределительную сеть</w:t>
            </w:r>
          </w:p>
        </w:tc>
        <w:tc>
          <w:tcPr>
            <w:tcW w:w="1560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Зона выхода из газораспределительной сети</w:t>
            </w:r>
          </w:p>
        </w:tc>
        <w:tc>
          <w:tcPr>
            <w:tcW w:w="1559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Виды (группы) товаров (работ, услуг), необходимых для оказания услуг по транспортировке газа по газораспределительной сети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Объемы приобре</w:t>
            </w:r>
            <w:r w:rsidR="009F549A">
              <w:rPr>
                <w:rFonts w:ascii="Times New Roman" w:hAnsi="Times New Roman" w:cs="Times New Roman"/>
              </w:rPr>
              <w:t>та</w:t>
            </w:r>
            <w:r w:rsidRPr="003E4728">
              <w:rPr>
                <w:rFonts w:ascii="Times New Roman" w:hAnsi="Times New Roman" w:cs="Times New Roman"/>
              </w:rPr>
              <w:t>е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мых товаров (работ, услуг) отдельно по каждому виду (группе) товаров, необходимых для оказания услуг по транспортировке газа по газораспреде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лительной сети</w:t>
            </w:r>
          </w:p>
        </w:tc>
        <w:tc>
          <w:tcPr>
            <w:tcW w:w="2126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Стоимость приобрета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емых товаров (работ, услуг) отдельно по каждому виду (группе) товаров, необходимых для оказания услуг по транспортировке газа по газораспредели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тельной сети</w:t>
            </w:r>
          </w:p>
        </w:tc>
        <w:tc>
          <w:tcPr>
            <w:tcW w:w="2126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Способы приобре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тения товаров (работ, услуг) отдельно по каждому виду (группе) товаров, необходимых для оказания услуг по транспортировке газа по газораспредели</w:t>
            </w:r>
            <w:r w:rsidR="009F549A">
              <w:rPr>
                <w:rFonts w:ascii="Times New Roman" w:hAnsi="Times New Roman" w:cs="Times New Roman"/>
              </w:rPr>
              <w:t xml:space="preserve"> </w:t>
            </w:r>
            <w:r w:rsidRPr="003E4728">
              <w:rPr>
                <w:rFonts w:ascii="Times New Roman" w:hAnsi="Times New Roman" w:cs="Times New Roman"/>
              </w:rPr>
              <w:t>тельной сети</w:t>
            </w:r>
          </w:p>
        </w:tc>
      </w:tr>
      <w:tr w:rsidR="00A727A2" w:rsidRPr="003E4728" w:rsidTr="00C01846">
        <w:tc>
          <w:tcPr>
            <w:tcW w:w="653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0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3F517D" w:rsidRPr="00A727A2" w:rsidRDefault="002D035A" w:rsidP="00244A05">
      <w:pPr>
        <w:spacing w:after="0" w:line="240" w:lineRule="auto"/>
        <w:jc w:val="center"/>
        <w:rPr>
          <w:b/>
        </w:rPr>
      </w:pPr>
      <w:r>
        <w:rPr>
          <w:b/>
        </w:rPr>
        <w:t>Июль</w:t>
      </w:r>
    </w:p>
    <w:tbl>
      <w:tblPr>
        <w:tblW w:w="17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559"/>
        <w:gridCol w:w="1559"/>
        <w:gridCol w:w="1985"/>
        <w:gridCol w:w="2126"/>
        <w:gridCol w:w="2126"/>
        <w:gridCol w:w="1275"/>
      </w:tblGrid>
      <w:tr w:rsidR="004521BF" w:rsidRPr="00FE1914" w:rsidTr="008F130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ООО «Солнечный» д.п. Кудряшовский Новосибирского района 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д.п. Кудряшовский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2E4E7F" w:rsidP="00C0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BF" w:rsidRPr="00FE1914" w:rsidTr="008F130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по ул. Академика Першилина в поселке Тулинский Новосибирского района, Новосибирской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п.Тулинский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BF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жилого района «Западный» Мошковского района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Pr="00FE1914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мкр. Заречный, мкр.Рябиновый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BF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1BF" w:rsidRPr="007833DF" w:rsidRDefault="004521BF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Сеть газораспределения ООО «Стимул</w:t>
            </w:r>
            <w:r w:rsidRPr="00783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Default="004521BF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F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ООО «СибЛом» г.Новосибирск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21BF" w:rsidRPr="00FE1914" w:rsidRDefault="004521BF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Pr="00A727A2" w:rsidRDefault="002D035A" w:rsidP="00244A05">
      <w:pPr>
        <w:spacing w:after="0" w:line="240" w:lineRule="auto"/>
        <w:jc w:val="center"/>
        <w:rPr>
          <w:b/>
        </w:rPr>
      </w:pPr>
      <w:r>
        <w:rPr>
          <w:b/>
        </w:rPr>
        <w:t>Август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559"/>
        <w:gridCol w:w="1559"/>
        <w:gridCol w:w="1985"/>
        <w:gridCol w:w="2126"/>
        <w:gridCol w:w="2126"/>
      </w:tblGrid>
      <w:tr w:rsidR="00CD0B81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ООО «Солнечный» д.п. Кудряшовский Новосибирского района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4521BF" w:rsidRDefault="004521BF" w:rsidP="008F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д.п. Кудряшовский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0B81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по ул. Академика Першилина в поселке Тулинский Новосибирского района,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4521BF" w:rsidRDefault="004521BF" w:rsidP="008F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п.Тулинский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B81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жилого района «Западный» Мошковского района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4521BF" w:rsidRDefault="004521BF" w:rsidP="008F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мкр. Заречный, мкр.Рябиновый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B81" w:rsidRPr="00FE1914" w:rsidTr="008F1301">
        <w:trPr>
          <w:trHeight w:val="4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7833DF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Сеть газораспределения ООО «Стимул</w:t>
            </w:r>
            <w:r w:rsidRPr="00783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Default="00CD0B81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81" w:rsidRPr="004521BF" w:rsidRDefault="004521BF" w:rsidP="008F13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1BF">
              <w:rPr>
                <w:rFonts w:ascii="Times New Roman" w:hAnsi="Times New Roman"/>
                <w:sz w:val="18"/>
                <w:szCs w:val="18"/>
              </w:rPr>
              <w:t>ООО «СибЛом» г.Новосибирск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81" w:rsidRPr="00FE1914" w:rsidRDefault="00CD0B81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Pr="00A727A2" w:rsidRDefault="002D035A" w:rsidP="00244A05">
      <w:pPr>
        <w:spacing w:after="0" w:line="240" w:lineRule="auto"/>
        <w:jc w:val="center"/>
        <w:rPr>
          <w:b/>
        </w:rPr>
      </w:pPr>
      <w:r>
        <w:rPr>
          <w:b/>
        </w:rPr>
        <w:t>Сентябрь</w:t>
      </w: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559"/>
        <w:gridCol w:w="1559"/>
        <w:gridCol w:w="1985"/>
        <w:gridCol w:w="2126"/>
        <w:gridCol w:w="2126"/>
      </w:tblGrid>
      <w:tr w:rsidR="00A727A2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E33C7E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ООО «Солнечный» д.п. Кудряшовский Новосибирского района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4521BF" w:rsidP="008F1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д.п. Кудряшовский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2E4E7F" w:rsidP="00C0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7A2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 xml:space="preserve">Сеть газопотребления жилых домов по ул. Академика Першилина в поселке Тулинский Новосибирского района, Новосибирской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4521BF" w:rsidP="008F13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п.Тулинский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018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024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Default="00E33C7E" w:rsidP="00C018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C7E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жилого района «Западный» Мошковского района Новосибирской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24" w:rsidRDefault="00597DC6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24" w:rsidRPr="00FE1914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мкр. Заречный, мкр.Рябиновый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AF7024" w:rsidRPr="00FE1914" w:rsidRDefault="00AF7024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AF7024" w:rsidRPr="00FE1914" w:rsidRDefault="00AF7024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024" w:rsidRPr="00FE1914" w:rsidRDefault="00AF7024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AF7024" w:rsidRPr="00FE1914" w:rsidRDefault="00AF7024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C7E" w:rsidRPr="00FE1914" w:rsidTr="008F130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7E" w:rsidRDefault="00E33C7E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7E" w:rsidRPr="007833DF" w:rsidRDefault="00E33C7E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Сеть газораспределения ООО «Стимул</w:t>
            </w:r>
            <w:r w:rsidRPr="007833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г.Новосибирск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7E" w:rsidRDefault="00E33C7E" w:rsidP="00C01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ГРС-6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7E" w:rsidRPr="00FE1914" w:rsidRDefault="004521BF" w:rsidP="008F13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1BF">
              <w:rPr>
                <w:rFonts w:ascii="Times New Roman" w:hAnsi="Times New Roman" w:cs="Times New Roman"/>
                <w:sz w:val="18"/>
                <w:szCs w:val="18"/>
              </w:rPr>
              <w:t>ООО «СибЛом» г.Новосибирск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7E" w:rsidRPr="00FE1914" w:rsidRDefault="00E33C7E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7E" w:rsidRPr="00FE1914" w:rsidRDefault="00E33C7E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7E" w:rsidRPr="00FE1914" w:rsidRDefault="00E33C7E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7E" w:rsidRPr="00FE1914" w:rsidRDefault="00E33C7E" w:rsidP="00C018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Default="00A727A2"/>
    <w:sectPr w:rsidR="00A727A2" w:rsidSect="00244A05">
      <w:pgSz w:w="16838" w:h="11906" w:orient="landscape" w:code="9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2"/>
    <w:rsid w:val="00091EFA"/>
    <w:rsid w:val="00244A05"/>
    <w:rsid w:val="00263AA6"/>
    <w:rsid w:val="002D035A"/>
    <w:rsid w:val="002E4E7F"/>
    <w:rsid w:val="003F517D"/>
    <w:rsid w:val="004521BF"/>
    <w:rsid w:val="004A21C5"/>
    <w:rsid w:val="004A58BB"/>
    <w:rsid w:val="00597DC6"/>
    <w:rsid w:val="00707DC2"/>
    <w:rsid w:val="008F1301"/>
    <w:rsid w:val="009C0C3D"/>
    <w:rsid w:val="009F549A"/>
    <w:rsid w:val="00A727A2"/>
    <w:rsid w:val="00AF16F8"/>
    <w:rsid w:val="00AF7024"/>
    <w:rsid w:val="00B60321"/>
    <w:rsid w:val="00C01846"/>
    <w:rsid w:val="00CA7EBF"/>
    <w:rsid w:val="00CD0B81"/>
    <w:rsid w:val="00E33C7E"/>
    <w:rsid w:val="00EB3864"/>
    <w:rsid w:val="00EE2D34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727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727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economist</cp:lastModifiedBy>
  <cp:revision>18</cp:revision>
  <dcterms:created xsi:type="dcterms:W3CDTF">2019-04-04T02:03:00Z</dcterms:created>
  <dcterms:modified xsi:type="dcterms:W3CDTF">2019-10-09T08:42:00Z</dcterms:modified>
</cp:coreProperties>
</file>